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95" w:rsidRDefault="0019041F" w:rsidP="005A61F9">
      <w:p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7A9FE5B4" wp14:editId="633C34DB">
            <wp:simplePos x="0" y="0"/>
            <wp:positionH relativeFrom="rightMargin">
              <wp:posOffset>-4389120</wp:posOffset>
            </wp:positionH>
            <wp:positionV relativeFrom="margin">
              <wp:posOffset>-257175</wp:posOffset>
            </wp:positionV>
            <wp:extent cx="4608195" cy="185610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c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08195" cy="1856105"/>
                    </a:xfrm>
                    <a:prstGeom prst="rect">
                      <a:avLst/>
                    </a:prstGeom>
                  </pic:spPr>
                </pic:pic>
              </a:graphicData>
            </a:graphic>
            <wp14:sizeRelH relativeFrom="margin">
              <wp14:pctWidth>0</wp14:pctWidth>
            </wp14:sizeRelH>
            <wp14:sizeRelV relativeFrom="margin">
              <wp14:pctHeight>0</wp14:pctHeight>
            </wp14:sizeRelV>
          </wp:anchor>
        </w:drawing>
      </w:r>
      <w:r w:rsidR="005A61F9">
        <w:rPr>
          <w:rFonts w:ascii="Times New Roman" w:hAnsi="Times New Roman" w:cs="Times New Roman"/>
          <w:sz w:val="24"/>
          <w:szCs w:val="24"/>
        </w:rPr>
        <w:t xml:space="preserve">Lilly </w:t>
      </w:r>
      <w:proofErr w:type="spellStart"/>
      <w:r w:rsidR="005A61F9">
        <w:rPr>
          <w:rFonts w:ascii="Times New Roman" w:hAnsi="Times New Roman" w:cs="Times New Roman"/>
          <w:sz w:val="24"/>
          <w:szCs w:val="24"/>
        </w:rPr>
        <w:t>Leiran</w:t>
      </w:r>
      <w:proofErr w:type="spellEnd"/>
    </w:p>
    <w:p w:rsidR="005A61F9" w:rsidRDefault="005A61F9" w:rsidP="005A61F9">
      <w:pPr>
        <w:spacing w:line="480" w:lineRule="auto"/>
        <w:rPr>
          <w:rFonts w:ascii="Times New Roman" w:hAnsi="Times New Roman" w:cs="Times New Roman"/>
          <w:sz w:val="24"/>
          <w:szCs w:val="24"/>
        </w:rPr>
      </w:pPr>
      <w:r>
        <w:rPr>
          <w:rFonts w:ascii="Times New Roman" w:hAnsi="Times New Roman" w:cs="Times New Roman"/>
          <w:sz w:val="24"/>
          <w:szCs w:val="24"/>
        </w:rPr>
        <w:t>Dave Schuler</w:t>
      </w:r>
    </w:p>
    <w:p w:rsidR="005A61F9" w:rsidRDefault="005A61F9" w:rsidP="005A61F9">
      <w:pPr>
        <w:spacing w:line="480" w:lineRule="auto"/>
        <w:rPr>
          <w:rFonts w:ascii="Times New Roman" w:hAnsi="Times New Roman" w:cs="Times New Roman"/>
          <w:sz w:val="24"/>
          <w:szCs w:val="24"/>
        </w:rPr>
      </w:pPr>
      <w:r>
        <w:rPr>
          <w:rFonts w:ascii="Times New Roman" w:hAnsi="Times New Roman" w:cs="Times New Roman"/>
          <w:sz w:val="24"/>
          <w:szCs w:val="24"/>
        </w:rPr>
        <w:t>Anthropology 2120</w:t>
      </w:r>
    </w:p>
    <w:p w:rsidR="008E1C31" w:rsidRPr="008E1C31" w:rsidRDefault="005A61F9" w:rsidP="008E1C31">
      <w:pPr>
        <w:spacing w:line="480" w:lineRule="auto"/>
        <w:rPr>
          <w:rFonts w:ascii="Times New Roman" w:hAnsi="Times New Roman" w:cs="Times New Roman"/>
          <w:sz w:val="24"/>
          <w:szCs w:val="24"/>
        </w:rPr>
      </w:pPr>
      <w:r>
        <w:rPr>
          <w:rFonts w:ascii="Times New Roman" w:hAnsi="Times New Roman" w:cs="Times New Roman"/>
          <w:sz w:val="24"/>
          <w:szCs w:val="24"/>
        </w:rPr>
        <w:t>1 December 2013</w:t>
      </w:r>
    </w:p>
    <w:p w:rsidR="003536F4" w:rsidRPr="003536F4" w:rsidRDefault="003536F4" w:rsidP="003536F4">
      <w:pPr>
        <w:spacing w:line="480" w:lineRule="auto"/>
        <w:jc w:val="center"/>
        <w:rPr>
          <w:rFonts w:ascii="Times New Roman" w:hAnsi="Times New Roman" w:cs="Times New Roman"/>
          <w:b/>
          <w:sz w:val="28"/>
          <w:szCs w:val="24"/>
        </w:rPr>
      </w:pPr>
      <w:r w:rsidRPr="003536F4">
        <w:rPr>
          <w:rFonts w:ascii="Times New Roman" w:hAnsi="Times New Roman" w:cs="Times New Roman"/>
          <w:b/>
          <w:sz w:val="28"/>
          <w:szCs w:val="24"/>
        </w:rPr>
        <w:t>Grace alon</w:t>
      </w:r>
      <w:r>
        <w:rPr>
          <w:rFonts w:ascii="Times New Roman" w:hAnsi="Times New Roman" w:cs="Times New Roman"/>
          <w:b/>
          <w:sz w:val="28"/>
          <w:szCs w:val="24"/>
        </w:rPr>
        <w:t>e, Scripture alone, Faith alone</w:t>
      </w:r>
    </w:p>
    <w:p w:rsidR="005A61F9" w:rsidRDefault="00D10931" w:rsidP="005A61F9">
      <w:pPr>
        <w:spacing w:line="480" w:lineRule="auto"/>
        <w:rPr>
          <w:rFonts w:ascii="Times New Roman" w:hAnsi="Times New Roman" w:cs="Times New Roman"/>
          <w:sz w:val="24"/>
          <w:szCs w:val="24"/>
        </w:rPr>
      </w:pPr>
      <w:r>
        <w:rPr>
          <w:rFonts w:ascii="Times New Roman" w:hAnsi="Times New Roman" w:cs="Times New Roman"/>
          <w:sz w:val="24"/>
          <w:szCs w:val="24"/>
        </w:rPr>
        <w:tab/>
        <w:t>I chose to do my report on Grace Lutheran</w:t>
      </w:r>
      <w:r w:rsidR="00BB0B48">
        <w:rPr>
          <w:rFonts w:ascii="Times New Roman" w:hAnsi="Times New Roman" w:cs="Times New Roman"/>
          <w:sz w:val="24"/>
          <w:szCs w:val="24"/>
        </w:rPr>
        <w:t xml:space="preserve"> C</w:t>
      </w:r>
      <w:r>
        <w:rPr>
          <w:rFonts w:ascii="Times New Roman" w:hAnsi="Times New Roman" w:cs="Times New Roman"/>
          <w:sz w:val="24"/>
          <w:szCs w:val="24"/>
        </w:rPr>
        <w:t>hurch</w:t>
      </w:r>
      <w:r w:rsidR="00BB0B48">
        <w:rPr>
          <w:rFonts w:ascii="Times New Roman" w:hAnsi="Times New Roman" w:cs="Times New Roman"/>
          <w:sz w:val="24"/>
          <w:szCs w:val="24"/>
        </w:rPr>
        <w:t xml:space="preserve"> and S</w:t>
      </w:r>
      <w:r>
        <w:rPr>
          <w:rFonts w:ascii="Times New Roman" w:hAnsi="Times New Roman" w:cs="Times New Roman"/>
          <w:sz w:val="24"/>
          <w:szCs w:val="24"/>
        </w:rPr>
        <w:t>chool in Sandy, Utah</w:t>
      </w:r>
      <w:r w:rsidR="00BB0B48">
        <w:rPr>
          <w:rFonts w:ascii="Times New Roman" w:hAnsi="Times New Roman" w:cs="Times New Roman"/>
          <w:sz w:val="24"/>
          <w:szCs w:val="24"/>
        </w:rPr>
        <w:t>, a church of the Missouri Synod of Lutherans</w:t>
      </w:r>
      <w:r>
        <w:rPr>
          <w:rFonts w:ascii="Times New Roman" w:hAnsi="Times New Roman" w:cs="Times New Roman"/>
          <w:sz w:val="24"/>
          <w:szCs w:val="24"/>
        </w:rPr>
        <w:t>.</w:t>
      </w:r>
      <w:r w:rsidR="00F96A90">
        <w:rPr>
          <w:rFonts w:ascii="Times New Roman" w:hAnsi="Times New Roman" w:cs="Times New Roman"/>
          <w:sz w:val="24"/>
          <w:szCs w:val="24"/>
        </w:rPr>
        <w:t xml:space="preserve"> I chose this faith because I wanted to take a look at a church of the same faith I grew up in</w:t>
      </w:r>
      <w:r w:rsidR="005E7F5A">
        <w:rPr>
          <w:rFonts w:ascii="Times New Roman" w:hAnsi="Times New Roman" w:cs="Times New Roman"/>
          <w:sz w:val="24"/>
          <w:szCs w:val="24"/>
        </w:rPr>
        <w:t xml:space="preserve"> from an Anthropological </w:t>
      </w:r>
      <w:r w:rsidR="001A1569">
        <w:rPr>
          <w:rFonts w:ascii="Times New Roman" w:hAnsi="Times New Roman" w:cs="Times New Roman"/>
          <w:sz w:val="24"/>
          <w:szCs w:val="24"/>
        </w:rPr>
        <w:t xml:space="preserve">perspective and see what I may have missed while I was assuming it </w:t>
      </w:r>
      <w:r w:rsidR="00DC2508">
        <w:rPr>
          <w:rFonts w:ascii="Times New Roman" w:hAnsi="Times New Roman" w:cs="Times New Roman"/>
          <w:sz w:val="24"/>
          <w:szCs w:val="24"/>
        </w:rPr>
        <w:t>was all “just the way it is” when I was little.</w:t>
      </w:r>
    </w:p>
    <w:p w:rsidR="00CE495D" w:rsidRDefault="00CE495D" w:rsidP="005A61F9">
      <w:pPr>
        <w:spacing w:line="480" w:lineRule="auto"/>
        <w:rPr>
          <w:rFonts w:ascii="Times New Roman" w:hAnsi="Times New Roman" w:cs="Times New Roman"/>
          <w:sz w:val="24"/>
          <w:szCs w:val="24"/>
        </w:rPr>
      </w:pPr>
      <w:r>
        <w:rPr>
          <w:rFonts w:ascii="Times New Roman" w:hAnsi="Times New Roman" w:cs="Times New Roman"/>
          <w:sz w:val="24"/>
          <w:szCs w:val="24"/>
        </w:rPr>
        <w:tab/>
        <w:t>The Lutheran faith is the oldest of the protestant religions, started by a man named Martin</w:t>
      </w:r>
      <w:r w:rsidR="00EC65C7">
        <w:rPr>
          <w:rFonts w:ascii="Times New Roman" w:hAnsi="Times New Roman" w:cs="Times New Roman"/>
          <w:sz w:val="24"/>
          <w:szCs w:val="24"/>
        </w:rPr>
        <w:t xml:space="preserve"> Luther. Martin Luther was a German monk in the 16</w:t>
      </w:r>
      <w:r w:rsidR="00EC65C7" w:rsidRPr="00EC65C7">
        <w:rPr>
          <w:rFonts w:ascii="Times New Roman" w:hAnsi="Times New Roman" w:cs="Times New Roman"/>
          <w:sz w:val="24"/>
          <w:szCs w:val="24"/>
          <w:vertAlign w:val="superscript"/>
        </w:rPr>
        <w:t>th</w:t>
      </w:r>
      <w:r w:rsidR="00EC65C7">
        <w:rPr>
          <w:rFonts w:ascii="Times New Roman" w:hAnsi="Times New Roman" w:cs="Times New Roman"/>
          <w:sz w:val="24"/>
          <w:szCs w:val="24"/>
        </w:rPr>
        <w:t xml:space="preserve"> century;</w:t>
      </w:r>
      <w:r w:rsidR="00EA6401">
        <w:rPr>
          <w:rFonts w:ascii="Times New Roman" w:hAnsi="Times New Roman" w:cs="Times New Roman"/>
          <w:sz w:val="24"/>
          <w:szCs w:val="24"/>
        </w:rPr>
        <w:t xml:space="preserve"> he spent the first 30 years of his life in anguish because he could see what a sinner he was, he tried to do everything he could to relieve himself of this sin. He became a monk and studied the Bible and did everything he could to relieve himself from the sin he felt crushing him but he found no relief. Finally</w:t>
      </w:r>
      <w:r w:rsidR="00EC65C7">
        <w:rPr>
          <w:rFonts w:ascii="Times New Roman" w:hAnsi="Times New Roman" w:cs="Times New Roman"/>
          <w:sz w:val="24"/>
          <w:szCs w:val="24"/>
        </w:rPr>
        <w:t xml:space="preserve"> in 1517 he</w:t>
      </w:r>
      <w:r w:rsidR="00EA6401">
        <w:rPr>
          <w:rFonts w:ascii="Times New Roman" w:hAnsi="Times New Roman" w:cs="Times New Roman"/>
          <w:sz w:val="24"/>
          <w:szCs w:val="24"/>
        </w:rPr>
        <w:t xml:space="preserve"> began seeing</w:t>
      </w:r>
      <w:r w:rsidR="00EC65C7">
        <w:rPr>
          <w:rFonts w:ascii="Times New Roman" w:hAnsi="Times New Roman" w:cs="Times New Roman"/>
          <w:sz w:val="24"/>
          <w:szCs w:val="24"/>
        </w:rPr>
        <w:t xml:space="preserve"> </w:t>
      </w:r>
      <w:r w:rsidR="00EA6401">
        <w:rPr>
          <w:rFonts w:ascii="Times New Roman" w:hAnsi="Times New Roman" w:cs="Times New Roman"/>
          <w:sz w:val="24"/>
          <w:szCs w:val="24"/>
        </w:rPr>
        <w:t>that</w:t>
      </w:r>
      <w:r w:rsidR="00EC65C7">
        <w:rPr>
          <w:rFonts w:ascii="Times New Roman" w:hAnsi="Times New Roman" w:cs="Times New Roman"/>
          <w:sz w:val="24"/>
          <w:szCs w:val="24"/>
        </w:rPr>
        <w:t xml:space="preserve"> the Catholic </w:t>
      </w:r>
      <w:r w:rsidR="00F73262">
        <w:rPr>
          <w:rFonts w:ascii="Times New Roman" w:hAnsi="Times New Roman" w:cs="Times New Roman"/>
          <w:sz w:val="24"/>
          <w:szCs w:val="24"/>
        </w:rPr>
        <w:t>Church</w:t>
      </w:r>
      <w:r w:rsidR="00EC65C7">
        <w:rPr>
          <w:rFonts w:ascii="Times New Roman" w:hAnsi="Times New Roman" w:cs="Times New Roman"/>
          <w:sz w:val="24"/>
          <w:szCs w:val="24"/>
        </w:rPr>
        <w:t xml:space="preserve"> was full of</w:t>
      </w:r>
      <w:r w:rsidR="00C93C70">
        <w:rPr>
          <w:rFonts w:ascii="Times New Roman" w:hAnsi="Times New Roman" w:cs="Times New Roman"/>
          <w:sz w:val="24"/>
          <w:szCs w:val="24"/>
        </w:rPr>
        <w:t xml:space="preserve"> indulgent and</w:t>
      </w:r>
      <w:r w:rsidR="00EC65C7">
        <w:rPr>
          <w:rFonts w:ascii="Times New Roman" w:hAnsi="Times New Roman" w:cs="Times New Roman"/>
          <w:sz w:val="24"/>
          <w:szCs w:val="24"/>
        </w:rPr>
        <w:t xml:space="preserve"> unnecessary </w:t>
      </w:r>
      <w:r w:rsidR="00EA6401">
        <w:rPr>
          <w:rFonts w:ascii="Times New Roman" w:hAnsi="Times New Roman" w:cs="Times New Roman"/>
          <w:sz w:val="24"/>
          <w:szCs w:val="24"/>
        </w:rPr>
        <w:t>behaviors. In fact he found</w:t>
      </w:r>
      <w:r w:rsidR="00C93C70">
        <w:rPr>
          <w:rFonts w:ascii="Times New Roman" w:hAnsi="Times New Roman" w:cs="Times New Roman"/>
          <w:sz w:val="24"/>
          <w:szCs w:val="24"/>
        </w:rPr>
        <w:t xml:space="preserve"> 95 </w:t>
      </w:r>
      <w:r w:rsidR="00EA6401">
        <w:rPr>
          <w:rFonts w:ascii="Times New Roman" w:hAnsi="Times New Roman" w:cs="Times New Roman"/>
          <w:sz w:val="24"/>
          <w:szCs w:val="24"/>
        </w:rPr>
        <w:t>things he believed were wrong with the church</w:t>
      </w:r>
      <w:r w:rsidR="00F73262">
        <w:rPr>
          <w:rFonts w:ascii="Times New Roman" w:hAnsi="Times New Roman" w:cs="Times New Roman"/>
          <w:sz w:val="24"/>
          <w:szCs w:val="24"/>
        </w:rPr>
        <w:t>,</w:t>
      </w:r>
      <w:r w:rsidR="00D80252">
        <w:rPr>
          <w:rFonts w:ascii="Times New Roman" w:hAnsi="Times New Roman" w:cs="Times New Roman"/>
          <w:sz w:val="24"/>
          <w:szCs w:val="24"/>
        </w:rPr>
        <w:t xml:space="preserve"> practices that contradicted the Bible,</w:t>
      </w:r>
      <w:r w:rsidR="00C93C70">
        <w:rPr>
          <w:rFonts w:ascii="Times New Roman" w:hAnsi="Times New Roman" w:cs="Times New Roman"/>
          <w:sz w:val="24"/>
          <w:szCs w:val="24"/>
        </w:rPr>
        <w:t xml:space="preserve"> and nailed them on the door of the church in his town. He did not mean to separate </w:t>
      </w:r>
      <w:r w:rsidR="00EA6401">
        <w:rPr>
          <w:rFonts w:ascii="Times New Roman" w:hAnsi="Times New Roman" w:cs="Times New Roman"/>
          <w:sz w:val="24"/>
          <w:szCs w:val="24"/>
        </w:rPr>
        <w:t xml:space="preserve">from the </w:t>
      </w:r>
      <w:proofErr w:type="gramStart"/>
      <w:r w:rsidR="00EA6401">
        <w:rPr>
          <w:rFonts w:ascii="Times New Roman" w:hAnsi="Times New Roman" w:cs="Times New Roman"/>
          <w:sz w:val="24"/>
          <w:szCs w:val="24"/>
        </w:rPr>
        <w:t>c</w:t>
      </w:r>
      <w:r w:rsidR="00F73262">
        <w:rPr>
          <w:rFonts w:ascii="Times New Roman" w:hAnsi="Times New Roman" w:cs="Times New Roman"/>
          <w:sz w:val="24"/>
          <w:szCs w:val="24"/>
        </w:rPr>
        <w:t>hurch</w:t>
      </w:r>
      <w:r w:rsidR="00C93C70">
        <w:rPr>
          <w:rFonts w:ascii="Times New Roman" w:hAnsi="Times New Roman" w:cs="Times New Roman"/>
          <w:sz w:val="24"/>
          <w:szCs w:val="24"/>
        </w:rPr>
        <w:t>,</w:t>
      </w:r>
      <w:proofErr w:type="gramEnd"/>
      <w:r w:rsidR="00C93C70">
        <w:rPr>
          <w:rFonts w:ascii="Times New Roman" w:hAnsi="Times New Roman" w:cs="Times New Roman"/>
          <w:sz w:val="24"/>
          <w:szCs w:val="24"/>
        </w:rPr>
        <w:t xml:space="preserve"> at least not originally, he only wanted reform.</w:t>
      </w:r>
      <w:r w:rsidR="003536F4">
        <w:rPr>
          <w:rFonts w:ascii="Times New Roman" w:hAnsi="Times New Roman" w:cs="Times New Roman"/>
          <w:sz w:val="24"/>
          <w:szCs w:val="24"/>
        </w:rPr>
        <w:t xml:space="preserve"> Eventually he was excommunicated for speaking out against the church but that didn’t stop him from sharing his new-found beliefs and when he did in neighboring countries he started to gain a following and soon the Lutheran church was born.</w:t>
      </w:r>
    </w:p>
    <w:p w:rsidR="00562454" w:rsidRDefault="00562454" w:rsidP="005A61F9">
      <w:pPr>
        <w:spacing w:line="480" w:lineRule="auto"/>
        <w:rPr>
          <w:rFonts w:ascii="Times New Roman" w:hAnsi="Times New Roman" w:cs="Times New Roman"/>
          <w:sz w:val="24"/>
          <w:szCs w:val="24"/>
        </w:rPr>
      </w:pPr>
      <w:r w:rsidRPr="00562454">
        <w:rPr>
          <w:rFonts w:ascii="Times New Roman" w:hAnsi="Times New Roman" w:cs="Times New Roman"/>
          <w:sz w:val="24"/>
          <w:szCs w:val="24"/>
        </w:rPr>
        <w:lastRenderedPageBreak/>
        <w:tab/>
        <w:t xml:space="preserve">The Lutheran faith, like all Christian denominations, focuses on the teachings of Jesus but through the lens of Martin Luther. Pastor Brooks of Grace Lutheran church said in his “Reformation” sermon that Luther’s “Aha!” moment came when he was studying the book of Psalms and he realized it was Jesus speaking when David wrote, “My God, my God, why have you forsaken me?”  Luther was shocked when he realized that Jesus had felt the same things he did, alienation and suffering due to the distance from God. He didn’t understand </w:t>
      </w:r>
      <w:r>
        <w:rPr>
          <w:rFonts w:ascii="Times New Roman" w:hAnsi="Times New Roman" w:cs="Times New Roman"/>
          <w:sz w:val="24"/>
          <w:szCs w:val="24"/>
        </w:rPr>
        <w:t>why God would make Jesus suffer like that until he realized this</w:t>
      </w:r>
      <w:r w:rsidRPr="00562454">
        <w:rPr>
          <w:rFonts w:ascii="Times New Roman" w:hAnsi="Times New Roman" w:cs="Times New Roman"/>
          <w:sz w:val="24"/>
          <w:szCs w:val="24"/>
        </w:rPr>
        <w:t xml:space="preserve"> was God’s plan for saving him.</w:t>
      </w:r>
      <w:r>
        <w:rPr>
          <w:rFonts w:ascii="Times New Roman" w:hAnsi="Times New Roman" w:cs="Times New Roman"/>
          <w:sz w:val="24"/>
          <w:szCs w:val="24"/>
        </w:rPr>
        <w:t xml:space="preserve"> He realizes that Jesus had to know humanity’s suffering in order to have compassion and save our souls for God. He saw and found comfort in the realization that God had a personal interest in his life, that the whole time he had had a plan to save him from his sin. That God was so invested in the relationship between anyone human and himself that he would make the sacrifice of his only son to save humanity.</w:t>
      </w:r>
      <w:r w:rsidR="00B1125B">
        <w:rPr>
          <w:rFonts w:ascii="Times New Roman" w:hAnsi="Times New Roman" w:cs="Times New Roman"/>
          <w:sz w:val="24"/>
          <w:szCs w:val="24"/>
        </w:rPr>
        <w:t xml:space="preserve"> Pastor Brooks says </w:t>
      </w:r>
      <w:proofErr w:type="gramStart"/>
      <w:r w:rsidR="00B1125B">
        <w:rPr>
          <w:rFonts w:ascii="Times New Roman" w:hAnsi="Times New Roman" w:cs="Times New Roman"/>
          <w:sz w:val="24"/>
          <w:szCs w:val="24"/>
        </w:rPr>
        <w:t>that  this</w:t>
      </w:r>
      <w:proofErr w:type="gramEnd"/>
      <w:r w:rsidR="00B1125B">
        <w:rPr>
          <w:rFonts w:ascii="Times New Roman" w:hAnsi="Times New Roman" w:cs="Times New Roman"/>
          <w:sz w:val="24"/>
          <w:szCs w:val="24"/>
        </w:rPr>
        <w:t xml:space="preserve"> all means that Jesus’ story, is our story. It must become </w:t>
      </w:r>
      <w:r w:rsidR="00B1125B" w:rsidRPr="00B1125B">
        <w:rPr>
          <w:rFonts w:ascii="Times New Roman" w:hAnsi="Times New Roman" w:cs="Times New Roman"/>
          <w:i/>
          <w:sz w:val="24"/>
          <w:szCs w:val="24"/>
        </w:rPr>
        <w:t>our</w:t>
      </w:r>
      <w:r w:rsidR="00B1125B">
        <w:rPr>
          <w:rFonts w:ascii="Times New Roman" w:hAnsi="Times New Roman" w:cs="Times New Roman"/>
          <w:sz w:val="24"/>
          <w:szCs w:val="24"/>
        </w:rPr>
        <w:t xml:space="preserve"> story.</w:t>
      </w:r>
    </w:p>
    <w:p w:rsidR="00D80252" w:rsidRDefault="00D80252" w:rsidP="005A61F9">
      <w:pPr>
        <w:spacing w:line="480" w:lineRule="auto"/>
        <w:rPr>
          <w:rFonts w:ascii="Times New Roman" w:hAnsi="Times New Roman" w:cs="Times New Roman"/>
          <w:sz w:val="24"/>
          <w:szCs w:val="24"/>
        </w:rPr>
      </w:pPr>
      <w:r>
        <w:rPr>
          <w:rFonts w:ascii="Times New Roman" w:hAnsi="Times New Roman" w:cs="Times New Roman"/>
          <w:sz w:val="24"/>
          <w:szCs w:val="24"/>
        </w:rPr>
        <w:tab/>
      </w:r>
      <w:r w:rsidR="00562454">
        <w:rPr>
          <w:rFonts w:ascii="Times New Roman" w:hAnsi="Times New Roman" w:cs="Times New Roman"/>
          <w:sz w:val="24"/>
          <w:szCs w:val="24"/>
        </w:rPr>
        <w:t xml:space="preserve">During the formation of his new beliefs </w:t>
      </w:r>
      <w:r>
        <w:rPr>
          <w:rFonts w:ascii="Times New Roman" w:hAnsi="Times New Roman" w:cs="Times New Roman"/>
          <w:sz w:val="24"/>
          <w:szCs w:val="24"/>
        </w:rPr>
        <w:t xml:space="preserve">Luther thought that not only </w:t>
      </w:r>
      <w:r w:rsidR="00562454">
        <w:rPr>
          <w:rFonts w:ascii="Times New Roman" w:hAnsi="Times New Roman" w:cs="Times New Roman"/>
          <w:sz w:val="24"/>
          <w:szCs w:val="24"/>
        </w:rPr>
        <w:t>were</w:t>
      </w:r>
      <w:r>
        <w:rPr>
          <w:rFonts w:ascii="Times New Roman" w:hAnsi="Times New Roman" w:cs="Times New Roman"/>
          <w:sz w:val="24"/>
          <w:szCs w:val="24"/>
        </w:rPr>
        <w:t xml:space="preserve"> some rituals and prescribed practices</w:t>
      </w:r>
      <w:r w:rsidR="00562454">
        <w:rPr>
          <w:rFonts w:ascii="Times New Roman" w:hAnsi="Times New Roman" w:cs="Times New Roman"/>
          <w:sz w:val="24"/>
          <w:szCs w:val="24"/>
        </w:rPr>
        <w:t xml:space="preserve"> of the current church</w:t>
      </w:r>
      <w:r w:rsidR="00CA690F">
        <w:rPr>
          <w:rFonts w:ascii="Times New Roman" w:hAnsi="Times New Roman" w:cs="Times New Roman"/>
          <w:sz w:val="24"/>
          <w:szCs w:val="24"/>
        </w:rPr>
        <w:t xml:space="preserve"> unnecessary but they actually impede</w:t>
      </w:r>
      <w:r w:rsidR="00562454">
        <w:rPr>
          <w:rFonts w:ascii="Times New Roman" w:hAnsi="Times New Roman" w:cs="Times New Roman"/>
          <w:sz w:val="24"/>
          <w:szCs w:val="24"/>
        </w:rPr>
        <w:t>d</w:t>
      </w:r>
      <w:r w:rsidR="00CA690F">
        <w:rPr>
          <w:rFonts w:ascii="Times New Roman" w:hAnsi="Times New Roman" w:cs="Times New Roman"/>
          <w:sz w:val="24"/>
          <w:szCs w:val="24"/>
        </w:rPr>
        <w:t xml:space="preserve"> the journey to salvation</w:t>
      </w:r>
      <w:r w:rsidR="00BA6C0D">
        <w:rPr>
          <w:rFonts w:ascii="Times New Roman" w:hAnsi="Times New Roman" w:cs="Times New Roman"/>
          <w:sz w:val="24"/>
          <w:szCs w:val="24"/>
        </w:rPr>
        <w:t xml:space="preserve"> rather than aid in it</w:t>
      </w:r>
      <w:r w:rsidR="00CA690F">
        <w:rPr>
          <w:rFonts w:ascii="Times New Roman" w:hAnsi="Times New Roman" w:cs="Times New Roman"/>
          <w:sz w:val="24"/>
          <w:szCs w:val="24"/>
        </w:rPr>
        <w:t>.</w:t>
      </w:r>
      <w:r w:rsidR="00E30751">
        <w:rPr>
          <w:rFonts w:ascii="Times New Roman" w:hAnsi="Times New Roman" w:cs="Times New Roman"/>
          <w:sz w:val="24"/>
          <w:szCs w:val="24"/>
        </w:rPr>
        <w:t xml:space="preserve"> Though he reject</w:t>
      </w:r>
      <w:r w:rsidR="00562454">
        <w:rPr>
          <w:rFonts w:ascii="Times New Roman" w:hAnsi="Times New Roman" w:cs="Times New Roman"/>
          <w:sz w:val="24"/>
          <w:szCs w:val="24"/>
        </w:rPr>
        <w:t>ed</w:t>
      </w:r>
      <w:r w:rsidR="00E30751">
        <w:rPr>
          <w:rFonts w:ascii="Times New Roman" w:hAnsi="Times New Roman" w:cs="Times New Roman"/>
          <w:sz w:val="24"/>
          <w:szCs w:val="24"/>
        </w:rPr>
        <w:t xml:space="preserve"> </w:t>
      </w:r>
      <w:r w:rsidR="003536F4">
        <w:rPr>
          <w:rFonts w:ascii="Times New Roman" w:hAnsi="Times New Roman" w:cs="Times New Roman"/>
          <w:sz w:val="24"/>
          <w:szCs w:val="24"/>
        </w:rPr>
        <w:t>many</w:t>
      </w:r>
      <w:r w:rsidR="00E30751">
        <w:rPr>
          <w:rFonts w:ascii="Times New Roman" w:hAnsi="Times New Roman" w:cs="Times New Roman"/>
          <w:sz w:val="24"/>
          <w:szCs w:val="24"/>
        </w:rPr>
        <w:t xml:space="preserve"> of the Catholic beliefs and practices he kept anything that didn’t directly </w:t>
      </w:r>
      <w:r w:rsidR="0035188A">
        <w:rPr>
          <w:rFonts w:ascii="Times New Roman" w:hAnsi="Times New Roman" w:cs="Times New Roman"/>
          <w:sz w:val="24"/>
          <w:szCs w:val="24"/>
        </w:rPr>
        <w:t>go against the teachings of the Bible</w:t>
      </w:r>
      <w:r w:rsidR="00BA6C0D">
        <w:rPr>
          <w:rFonts w:ascii="Times New Roman" w:hAnsi="Times New Roman" w:cs="Times New Roman"/>
          <w:sz w:val="24"/>
          <w:szCs w:val="24"/>
        </w:rPr>
        <w:t>;</w:t>
      </w:r>
      <w:r w:rsidR="0035188A">
        <w:rPr>
          <w:rFonts w:ascii="Times New Roman" w:hAnsi="Times New Roman" w:cs="Times New Roman"/>
          <w:sz w:val="24"/>
          <w:szCs w:val="24"/>
        </w:rPr>
        <w:t xml:space="preserve"> that’s why Lutheran churches often have the look and feel of a Catholic church. This</w:t>
      </w:r>
      <w:r w:rsidR="00E30751">
        <w:rPr>
          <w:rFonts w:ascii="Times New Roman" w:hAnsi="Times New Roman" w:cs="Times New Roman"/>
          <w:sz w:val="24"/>
          <w:szCs w:val="24"/>
        </w:rPr>
        <w:t xml:space="preserve"> was somewhat unusual in the Protestant movement</w:t>
      </w:r>
      <w:r w:rsidR="0035188A">
        <w:rPr>
          <w:rFonts w:ascii="Times New Roman" w:hAnsi="Times New Roman" w:cs="Times New Roman"/>
          <w:sz w:val="24"/>
          <w:szCs w:val="24"/>
        </w:rPr>
        <w:t xml:space="preserve"> because most threw out anything that didn’t come directly from the Bible.</w:t>
      </w:r>
    </w:p>
    <w:p w:rsidR="00023A84" w:rsidRDefault="00023A84" w:rsidP="005A61F9">
      <w:pPr>
        <w:spacing w:line="480" w:lineRule="auto"/>
        <w:rPr>
          <w:rFonts w:ascii="Times New Roman" w:hAnsi="Times New Roman" w:cs="Times New Roman"/>
          <w:sz w:val="24"/>
          <w:szCs w:val="24"/>
        </w:rPr>
      </w:pPr>
      <w:r>
        <w:rPr>
          <w:rFonts w:ascii="Times New Roman" w:hAnsi="Times New Roman" w:cs="Times New Roman"/>
          <w:sz w:val="24"/>
          <w:szCs w:val="24"/>
        </w:rPr>
        <w:tab/>
      </w:r>
      <w:r w:rsidR="00942C3E" w:rsidRPr="00942C3E">
        <w:rPr>
          <w:rFonts w:ascii="Times New Roman" w:hAnsi="Times New Roman" w:cs="Times New Roman"/>
          <w:sz w:val="24"/>
          <w:szCs w:val="24"/>
        </w:rPr>
        <w:t>Lutheranism is based on the teachings of Jesus, like all Christian faiths, which are messages of acceptance, love, kindness, generosity, and faith in God the father, Jesus the son, and the Hold Spirit, a guiding force of faith in the lives of humanity.</w:t>
      </w:r>
      <w:r w:rsidR="00942C3E">
        <w:rPr>
          <w:rFonts w:ascii="Times New Roman" w:hAnsi="Times New Roman" w:cs="Times New Roman"/>
          <w:sz w:val="24"/>
          <w:szCs w:val="24"/>
        </w:rPr>
        <w:t xml:space="preserve"> </w:t>
      </w:r>
      <w:r>
        <w:rPr>
          <w:rFonts w:ascii="Times New Roman" w:hAnsi="Times New Roman" w:cs="Times New Roman"/>
          <w:sz w:val="24"/>
          <w:szCs w:val="24"/>
        </w:rPr>
        <w:t>This essay was named “</w:t>
      </w:r>
      <w:r w:rsidRPr="00023A84">
        <w:rPr>
          <w:rFonts w:ascii="Times New Roman" w:hAnsi="Times New Roman" w:cs="Times New Roman"/>
          <w:sz w:val="24"/>
          <w:szCs w:val="24"/>
        </w:rPr>
        <w:t>Grace alon</w:t>
      </w:r>
      <w:r>
        <w:rPr>
          <w:rFonts w:ascii="Times New Roman" w:hAnsi="Times New Roman" w:cs="Times New Roman"/>
          <w:sz w:val="24"/>
          <w:szCs w:val="24"/>
        </w:rPr>
        <w:t xml:space="preserve">e, Scripture alone, Faith alone” because that’s the statement Grace Lutheran’s </w:t>
      </w:r>
      <w:r>
        <w:rPr>
          <w:rFonts w:ascii="Times New Roman" w:hAnsi="Times New Roman" w:cs="Times New Roman"/>
          <w:sz w:val="24"/>
          <w:szCs w:val="24"/>
        </w:rPr>
        <w:lastRenderedPageBreak/>
        <w:t>website uses to describe their faith. They then go on to explain the phrase in its three parts.</w:t>
      </w:r>
      <w:r w:rsidR="00BB0B48">
        <w:rPr>
          <w:rFonts w:ascii="Times New Roman" w:hAnsi="Times New Roman" w:cs="Times New Roman"/>
          <w:sz w:val="24"/>
          <w:szCs w:val="24"/>
        </w:rPr>
        <w:t xml:space="preserve"> “Grace alone” means that God loves us even though humanity are sinners who don’t deserve his love, he cares about us so much that he sent his only son to suffer for the sins we would all eventually commit and love the unlovable to the point of ultimate sacrifice. “Scripture alone” means that the Bible, which is God’s word, is the only doctrine by which humanity should live their lives; through it humanity will find salvation in Jesus. “Faith alone” means that when a human discovers the truth that Jesus has suffered so humanity will be forgiven for their sins that they accept and appreciate the sacrifice and will thereby live out eternal life with God in heaven.</w:t>
      </w:r>
      <w:r w:rsidR="00937E8D">
        <w:rPr>
          <w:rFonts w:ascii="Times New Roman" w:hAnsi="Times New Roman" w:cs="Times New Roman"/>
          <w:sz w:val="24"/>
          <w:szCs w:val="24"/>
        </w:rPr>
        <w:t xml:space="preserve"> These are the basics of the Lutheran Church according to Grace Lutheran Church and School.</w:t>
      </w:r>
    </w:p>
    <w:p w:rsidR="00514CC7" w:rsidRDefault="00514CC7" w:rsidP="005A61F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first important rites of passage in the Lutheran faith is that of baptism. Baptism is the symbolic washing away of a person’s sins. Lutherans practice both infant baptism and adult believer baptism. In an infant baptism a parent will bring their child into the church and have them </w:t>
      </w:r>
      <w:r w:rsidR="00783762">
        <w:rPr>
          <w:rFonts w:ascii="Times New Roman" w:hAnsi="Times New Roman" w:cs="Times New Roman"/>
          <w:sz w:val="24"/>
          <w:szCs w:val="24"/>
        </w:rPr>
        <w:t>blessed by the pastor, in this ritual the parents will select a godfather and godmother for the child then the pastor will splash blessed holy water on the child’s head while asking God to “bless this child in the name of the father, the son, and the holy spirit. Amen.” An adult baptism is the same thing except with an adult rather than a child.</w:t>
      </w:r>
    </w:p>
    <w:p w:rsidR="00783762" w:rsidRDefault="00942C3E" w:rsidP="005A61F9">
      <w:pPr>
        <w:spacing w:line="480" w:lineRule="auto"/>
        <w:rPr>
          <w:rFonts w:ascii="Times New Roman" w:hAnsi="Times New Roman" w:cs="Times New Roman"/>
          <w:sz w:val="24"/>
          <w:szCs w:val="24"/>
        </w:rPr>
      </w:pPr>
      <w:r>
        <w:rPr>
          <w:rFonts w:ascii="Times New Roman" w:hAnsi="Times New Roman" w:cs="Times New Roman"/>
          <w:sz w:val="24"/>
          <w:szCs w:val="24"/>
        </w:rPr>
        <w:tab/>
        <w:t>There is also a secondary text used for a rite of passage called “Catechism” which is a class designed to teach young people</w:t>
      </w:r>
      <w:r w:rsidR="000B2968">
        <w:rPr>
          <w:rFonts w:ascii="Times New Roman" w:hAnsi="Times New Roman" w:cs="Times New Roman"/>
          <w:sz w:val="24"/>
          <w:szCs w:val="24"/>
        </w:rPr>
        <w:t xml:space="preserve"> (ages 12-14)</w:t>
      </w:r>
      <w:r>
        <w:rPr>
          <w:rFonts w:ascii="Times New Roman" w:hAnsi="Times New Roman" w:cs="Times New Roman"/>
          <w:sz w:val="24"/>
          <w:szCs w:val="24"/>
        </w:rPr>
        <w:t xml:space="preserve"> their duties in life as a Lutheran, after the completion of this class a young Lutheran can take communion during worship services. The book I looked at was called “Luther’s Small Catechism with Explanation.” In this book it teaches about the </w:t>
      </w:r>
      <w:r w:rsidR="000B2968">
        <w:rPr>
          <w:rFonts w:ascii="Times New Roman" w:hAnsi="Times New Roman" w:cs="Times New Roman"/>
          <w:sz w:val="24"/>
          <w:szCs w:val="24"/>
        </w:rPr>
        <w:t>Ten Commandments</w:t>
      </w:r>
      <w:r>
        <w:rPr>
          <w:rFonts w:ascii="Times New Roman" w:hAnsi="Times New Roman" w:cs="Times New Roman"/>
          <w:sz w:val="24"/>
          <w:szCs w:val="24"/>
        </w:rPr>
        <w:t xml:space="preserve">, </w:t>
      </w:r>
      <w:r w:rsidR="000B2968">
        <w:rPr>
          <w:rFonts w:ascii="Times New Roman" w:hAnsi="Times New Roman" w:cs="Times New Roman"/>
          <w:sz w:val="24"/>
          <w:szCs w:val="24"/>
        </w:rPr>
        <w:t xml:space="preserve">the Creed, </w:t>
      </w:r>
      <w:r>
        <w:rPr>
          <w:rFonts w:ascii="Times New Roman" w:hAnsi="Times New Roman" w:cs="Times New Roman"/>
          <w:sz w:val="24"/>
          <w:szCs w:val="24"/>
        </w:rPr>
        <w:t>baptism</w:t>
      </w:r>
      <w:r w:rsidR="000B2968">
        <w:rPr>
          <w:rFonts w:ascii="Times New Roman" w:hAnsi="Times New Roman" w:cs="Times New Roman"/>
          <w:sz w:val="24"/>
          <w:szCs w:val="24"/>
        </w:rPr>
        <w:t xml:space="preserve">, confession, sacrament of </w:t>
      </w:r>
      <w:proofErr w:type="gramStart"/>
      <w:r w:rsidR="000B2968">
        <w:rPr>
          <w:rFonts w:ascii="Times New Roman" w:hAnsi="Times New Roman" w:cs="Times New Roman"/>
          <w:sz w:val="24"/>
          <w:szCs w:val="24"/>
        </w:rPr>
        <w:t>the alter</w:t>
      </w:r>
      <w:proofErr w:type="gramEnd"/>
      <w:r w:rsidR="000B2968">
        <w:rPr>
          <w:rFonts w:ascii="Times New Roman" w:hAnsi="Times New Roman" w:cs="Times New Roman"/>
          <w:sz w:val="24"/>
          <w:szCs w:val="24"/>
        </w:rPr>
        <w:t xml:space="preserve">, daily prayers, and duties. It teaches about each of these aspects of the religion with Bible verse and with a modern language explanation of its significance. There are also duties that need to be </w:t>
      </w:r>
      <w:r w:rsidR="000B2968">
        <w:rPr>
          <w:rFonts w:ascii="Times New Roman" w:hAnsi="Times New Roman" w:cs="Times New Roman"/>
          <w:sz w:val="24"/>
          <w:szCs w:val="24"/>
        </w:rPr>
        <w:lastRenderedPageBreak/>
        <w:t>completed throughout the course of taking the Catechism class, such as participating in alter duties, in order to receive communion.</w:t>
      </w:r>
    </w:p>
    <w:p w:rsidR="00BA6C0D" w:rsidRDefault="00BA6C0D" w:rsidP="005A61F9">
      <w:pPr>
        <w:spacing w:line="480" w:lineRule="auto"/>
        <w:rPr>
          <w:rFonts w:ascii="Times New Roman" w:hAnsi="Times New Roman" w:cs="Times New Roman"/>
          <w:sz w:val="24"/>
          <w:szCs w:val="24"/>
        </w:rPr>
      </w:pPr>
      <w:r>
        <w:rPr>
          <w:rFonts w:ascii="Times New Roman" w:hAnsi="Times New Roman" w:cs="Times New Roman"/>
          <w:sz w:val="24"/>
          <w:szCs w:val="24"/>
        </w:rPr>
        <w:tab/>
        <w:t>Lutheran</w:t>
      </w:r>
      <w:r w:rsidR="00B1125B">
        <w:rPr>
          <w:rFonts w:ascii="Times New Roman" w:hAnsi="Times New Roman" w:cs="Times New Roman"/>
          <w:sz w:val="24"/>
          <w:szCs w:val="24"/>
        </w:rPr>
        <w:t>ism</w:t>
      </w:r>
      <w:r>
        <w:rPr>
          <w:rFonts w:ascii="Times New Roman" w:hAnsi="Times New Roman" w:cs="Times New Roman"/>
          <w:sz w:val="24"/>
          <w:szCs w:val="24"/>
        </w:rPr>
        <w:t xml:space="preserve"> </w:t>
      </w:r>
      <w:r w:rsidR="00023A84">
        <w:rPr>
          <w:rFonts w:ascii="Times New Roman" w:hAnsi="Times New Roman" w:cs="Times New Roman"/>
          <w:sz w:val="24"/>
          <w:szCs w:val="24"/>
        </w:rPr>
        <w:t xml:space="preserve">originated in Germany with Martin Luther and </w:t>
      </w:r>
      <w:r>
        <w:rPr>
          <w:rFonts w:ascii="Times New Roman" w:hAnsi="Times New Roman" w:cs="Times New Roman"/>
          <w:sz w:val="24"/>
          <w:szCs w:val="24"/>
        </w:rPr>
        <w:t xml:space="preserve">is now the </w:t>
      </w:r>
      <w:r w:rsidR="00023A84">
        <w:rPr>
          <w:rFonts w:ascii="Times New Roman" w:hAnsi="Times New Roman" w:cs="Times New Roman"/>
          <w:sz w:val="24"/>
          <w:szCs w:val="24"/>
        </w:rPr>
        <w:t>main religion there along with</w:t>
      </w:r>
      <w:r>
        <w:rPr>
          <w:rFonts w:ascii="Times New Roman" w:hAnsi="Times New Roman" w:cs="Times New Roman"/>
          <w:sz w:val="24"/>
          <w:szCs w:val="24"/>
        </w:rPr>
        <w:t xml:space="preserve"> many</w:t>
      </w:r>
      <w:r w:rsidR="00CC0741">
        <w:rPr>
          <w:rFonts w:ascii="Times New Roman" w:hAnsi="Times New Roman" w:cs="Times New Roman"/>
          <w:sz w:val="24"/>
          <w:szCs w:val="24"/>
        </w:rPr>
        <w:t xml:space="preserve"> nearby</w:t>
      </w:r>
      <w:r>
        <w:rPr>
          <w:rFonts w:ascii="Times New Roman" w:hAnsi="Times New Roman" w:cs="Times New Roman"/>
          <w:sz w:val="24"/>
          <w:szCs w:val="24"/>
        </w:rPr>
        <w:t xml:space="preserve"> Scandinavian countries</w:t>
      </w:r>
      <w:r w:rsidR="00023A84">
        <w:rPr>
          <w:rFonts w:ascii="Times New Roman" w:hAnsi="Times New Roman" w:cs="Times New Roman"/>
          <w:sz w:val="24"/>
          <w:szCs w:val="24"/>
        </w:rPr>
        <w:t xml:space="preserve"> and</w:t>
      </w:r>
      <w:r>
        <w:rPr>
          <w:rFonts w:ascii="Times New Roman" w:hAnsi="Times New Roman" w:cs="Times New Roman"/>
          <w:sz w:val="24"/>
          <w:szCs w:val="24"/>
        </w:rPr>
        <w:t xml:space="preserve"> it is even the official religion of Norway, Sweden, Iceland, and Denmark and an 81% majority in Finland. </w:t>
      </w:r>
      <w:r w:rsidR="00EB70EB">
        <w:rPr>
          <w:rFonts w:ascii="Times New Roman" w:hAnsi="Times New Roman" w:cs="Times New Roman"/>
          <w:sz w:val="24"/>
          <w:szCs w:val="24"/>
        </w:rPr>
        <w:t xml:space="preserve">Along with </w:t>
      </w:r>
      <w:r w:rsidR="00CC0741">
        <w:rPr>
          <w:rFonts w:ascii="Times New Roman" w:hAnsi="Times New Roman" w:cs="Times New Roman"/>
          <w:sz w:val="24"/>
          <w:szCs w:val="24"/>
        </w:rPr>
        <w:t>many</w:t>
      </w:r>
      <w:r w:rsidR="00EB70EB">
        <w:rPr>
          <w:rFonts w:ascii="Times New Roman" w:hAnsi="Times New Roman" w:cs="Times New Roman"/>
          <w:sz w:val="24"/>
          <w:szCs w:val="24"/>
        </w:rPr>
        <w:t xml:space="preserve"> other faiths, Lutherans moved to America in the 17</w:t>
      </w:r>
      <w:r w:rsidR="00EB70EB" w:rsidRPr="00EB70EB">
        <w:rPr>
          <w:rFonts w:ascii="Times New Roman" w:hAnsi="Times New Roman" w:cs="Times New Roman"/>
          <w:sz w:val="24"/>
          <w:szCs w:val="24"/>
          <w:vertAlign w:val="superscript"/>
        </w:rPr>
        <w:t>th</w:t>
      </w:r>
      <w:r w:rsidR="00EB70EB">
        <w:rPr>
          <w:rFonts w:ascii="Times New Roman" w:hAnsi="Times New Roman" w:cs="Times New Roman"/>
          <w:sz w:val="24"/>
          <w:szCs w:val="24"/>
        </w:rPr>
        <w:t xml:space="preserve"> Century</w:t>
      </w:r>
      <w:r w:rsidR="00CC0741">
        <w:rPr>
          <w:rFonts w:ascii="Times New Roman" w:hAnsi="Times New Roman" w:cs="Times New Roman"/>
          <w:sz w:val="24"/>
          <w:szCs w:val="24"/>
        </w:rPr>
        <w:t xml:space="preserve"> and have</w:t>
      </w:r>
      <w:r w:rsidR="00EB70EB">
        <w:rPr>
          <w:rFonts w:ascii="Times New Roman" w:hAnsi="Times New Roman" w:cs="Times New Roman"/>
          <w:sz w:val="24"/>
          <w:szCs w:val="24"/>
        </w:rPr>
        <w:t xml:space="preserve"> spread throughout the United States since.</w:t>
      </w:r>
    </w:p>
    <w:p w:rsidR="00783762" w:rsidRDefault="00B1125B" w:rsidP="005A61F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t>
      </w:r>
      <w:r w:rsidR="00023A84">
        <w:rPr>
          <w:rFonts w:ascii="Times New Roman" w:hAnsi="Times New Roman" w:cs="Times New Roman"/>
          <w:sz w:val="24"/>
          <w:szCs w:val="24"/>
        </w:rPr>
        <w:t>attended</w:t>
      </w:r>
      <w:r>
        <w:rPr>
          <w:rFonts w:ascii="Times New Roman" w:hAnsi="Times New Roman" w:cs="Times New Roman"/>
          <w:sz w:val="24"/>
          <w:szCs w:val="24"/>
        </w:rPr>
        <w:t xml:space="preserve"> three Sunday </w:t>
      </w:r>
      <w:r w:rsidR="00023A84">
        <w:rPr>
          <w:rFonts w:ascii="Times New Roman" w:hAnsi="Times New Roman" w:cs="Times New Roman"/>
          <w:sz w:val="24"/>
          <w:szCs w:val="24"/>
        </w:rPr>
        <w:t>morning worships</w:t>
      </w:r>
      <w:r>
        <w:rPr>
          <w:rFonts w:ascii="Times New Roman" w:hAnsi="Times New Roman" w:cs="Times New Roman"/>
          <w:sz w:val="24"/>
          <w:szCs w:val="24"/>
        </w:rPr>
        <w:t xml:space="preserve"> at Grace Lutheran </w:t>
      </w:r>
      <w:r w:rsidR="00023A84">
        <w:rPr>
          <w:rFonts w:ascii="Times New Roman" w:hAnsi="Times New Roman" w:cs="Times New Roman"/>
          <w:sz w:val="24"/>
          <w:szCs w:val="24"/>
        </w:rPr>
        <w:t>Church and School, the first was on the Reformation, the second on Angels, Archangels, and all the Company of Heaven, and the third was called sing a new old song. It was strange going back to church</w:t>
      </w:r>
      <w:r w:rsidR="00CC0741">
        <w:rPr>
          <w:rFonts w:ascii="Times New Roman" w:hAnsi="Times New Roman" w:cs="Times New Roman"/>
          <w:sz w:val="24"/>
          <w:szCs w:val="24"/>
        </w:rPr>
        <w:t xml:space="preserve"> after all these years, I remembered much of what happened </w:t>
      </w:r>
      <w:r w:rsidR="008E1C31">
        <w:rPr>
          <w:rFonts w:ascii="Times New Roman" w:hAnsi="Times New Roman" w:cs="Times New Roman"/>
          <w:sz w:val="24"/>
          <w:szCs w:val="24"/>
        </w:rPr>
        <w:t xml:space="preserve">but </w:t>
      </w:r>
      <w:r w:rsidR="00CC0741">
        <w:rPr>
          <w:rFonts w:ascii="Times New Roman" w:hAnsi="Times New Roman" w:cs="Times New Roman"/>
          <w:sz w:val="24"/>
          <w:szCs w:val="24"/>
        </w:rPr>
        <w:t>looking at it all through the eyes of questioning rather than acceptance</w:t>
      </w:r>
      <w:r w:rsidR="00514CC7">
        <w:rPr>
          <w:rFonts w:ascii="Times New Roman" w:hAnsi="Times New Roman" w:cs="Times New Roman"/>
          <w:sz w:val="24"/>
          <w:szCs w:val="24"/>
        </w:rPr>
        <w:t xml:space="preserve"> or rejection was very different.</w:t>
      </w:r>
      <w:r w:rsidR="00783762">
        <w:rPr>
          <w:rFonts w:ascii="Times New Roman" w:hAnsi="Times New Roman" w:cs="Times New Roman"/>
          <w:sz w:val="24"/>
          <w:szCs w:val="24"/>
        </w:rPr>
        <w:t xml:space="preserve"> I found myself seeing it as more beautiful and poetic than I ever had before and I liked it.</w:t>
      </w:r>
    </w:p>
    <w:p w:rsidR="00783762" w:rsidRDefault="00783762">
      <w:pPr>
        <w:rPr>
          <w:rFonts w:ascii="Times New Roman" w:hAnsi="Times New Roman" w:cs="Times New Roman"/>
          <w:sz w:val="24"/>
          <w:szCs w:val="24"/>
        </w:rPr>
      </w:pPr>
      <w:r>
        <w:rPr>
          <w:rFonts w:ascii="Times New Roman" w:hAnsi="Times New Roman" w:cs="Times New Roman"/>
          <w:sz w:val="24"/>
          <w:szCs w:val="24"/>
        </w:rPr>
        <w:br w:type="page"/>
      </w:r>
    </w:p>
    <w:p w:rsidR="00514CC7" w:rsidRPr="005A2BF7" w:rsidRDefault="00783762" w:rsidP="005A2BF7">
      <w:pPr>
        <w:spacing w:line="480" w:lineRule="auto"/>
        <w:jc w:val="center"/>
        <w:rPr>
          <w:rFonts w:ascii="Times New Roman" w:hAnsi="Times New Roman" w:cs="Times New Roman"/>
          <w:b/>
          <w:sz w:val="28"/>
          <w:szCs w:val="24"/>
          <w:u w:val="single"/>
        </w:rPr>
      </w:pPr>
      <w:r w:rsidRPr="005A2BF7">
        <w:rPr>
          <w:rFonts w:ascii="Times New Roman" w:hAnsi="Times New Roman" w:cs="Times New Roman"/>
          <w:b/>
          <w:sz w:val="28"/>
          <w:szCs w:val="24"/>
          <w:u w:val="single"/>
        </w:rPr>
        <w:lastRenderedPageBreak/>
        <w:t>Schedule of Research</w:t>
      </w:r>
    </w:p>
    <w:p w:rsidR="00783762" w:rsidRDefault="005A2BF7" w:rsidP="005A61F9">
      <w:pPr>
        <w:spacing w:line="480" w:lineRule="auto"/>
        <w:rPr>
          <w:rFonts w:ascii="Times New Roman" w:hAnsi="Times New Roman" w:cs="Times New Roman"/>
          <w:sz w:val="24"/>
          <w:szCs w:val="24"/>
        </w:rPr>
      </w:pPr>
      <w:r>
        <w:rPr>
          <w:rFonts w:ascii="Times New Roman" w:hAnsi="Times New Roman" w:cs="Times New Roman"/>
          <w:sz w:val="24"/>
          <w:szCs w:val="24"/>
        </w:rPr>
        <w:t>Oct</w:t>
      </w:r>
      <w:r w:rsidR="00783762">
        <w:rPr>
          <w:rFonts w:ascii="Times New Roman" w:hAnsi="Times New Roman" w:cs="Times New Roman"/>
          <w:sz w:val="24"/>
          <w:szCs w:val="24"/>
        </w:rPr>
        <w:t xml:space="preserve"> 27, 2013 – Visit to Grace Lutheran Church and School (11 o-clock service)</w:t>
      </w:r>
      <w:r>
        <w:rPr>
          <w:rFonts w:ascii="Times New Roman" w:hAnsi="Times New Roman" w:cs="Times New Roman"/>
          <w:sz w:val="24"/>
          <w:szCs w:val="24"/>
        </w:rPr>
        <w:t xml:space="preserve"> 1 &amp; ½ hours</w:t>
      </w:r>
    </w:p>
    <w:p w:rsidR="005A2BF7" w:rsidRDefault="00783762" w:rsidP="005A61F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Sermon </w:t>
      </w:r>
      <w:r w:rsidR="005A2BF7">
        <w:rPr>
          <w:rFonts w:ascii="Times New Roman" w:hAnsi="Times New Roman" w:cs="Times New Roman"/>
          <w:sz w:val="24"/>
          <w:szCs w:val="24"/>
        </w:rPr>
        <w:t>called</w:t>
      </w:r>
      <w:r>
        <w:rPr>
          <w:rFonts w:ascii="Times New Roman" w:hAnsi="Times New Roman" w:cs="Times New Roman"/>
          <w:sz w:val="24"/>
          <w:szCs w:val="24"/>
        </w:rPr>
        <w:t xml:space="preserve"> </w:t>
      </w:r>
      <w:r w:rsidR="005A2BF7">
        <w:rPr>
          <w:rFonts w:ascii="Times New Roman" w:hAnsi="Times New Roman" w:cs="Times New Roman"/>
          <w:sz w:val="24"/>
          <w:szCs w:val="24"/>
        </w:rPr>
        <w:t>“</w:t>
      </w:r>
      <w:r>
        <w:rPr>
          <w:rFonts w:ascii="Times New Roman" w:hAnsi="Times New Roman" w:cs="Times New Roman"/>
          <w:sz w:val="24"/>
          <w:szCs w:val="24"/>
        </w:rPr>
        <w:t>Reformation</w:t>
      </w:r>
      <w:r w:rsidR="005A2BF7">
        <w:rPr>
          <w:rFonts w:ascii="Times New Roman" w:hAnsi="Times New Roman" w:cs="Times New Roman"/>
          <w:sz w:val="24"/>
          <w:szCs w:val="24"/>
        </w:rPr>
        <w:t>”</w:t>
      </w:r>
      <w:r>
        <w:rPr>
          <w:rFonts w:ascii="Times New Roman" w:hAnsi="Times New Roman" w:cs="Times New Roman"/>
          <w:sz w:val="24"/>
          <w:szCs w:val="24"/>
        </w:rPr>
        <w:t xml:space="preserve"> when Martin Luther found his salvation and, wanting to share the same message with everyone else, broke away from the old Christian Church.</w:t>
      </w:r>
    </w:p>
    <w:p w:rsidR="00783762" w:rsidRDefault="005A2BF7" w:rsidP="005A61F9">
      <w:pPr>
        <w:spacing w:line="480" w:lineRule="auto"/>
        <w:rPr>
          <w:rFonts w:ascii="Times New Roman" w:hAnsi="Times New Roman" w:cs="Times New Roman"/>
          <w:sz w:val="24"/>
          <w:szCs w:val="24"/>
        </w:rPr>
      </w:pPr>
      <w:r>
        <w:rPr>
          <w:rFonts w:ascii="Times New Roman" w:hAnsi="Times New Roman" w:cs="Times New Roman"/>
          <w:sz w:val="24"/>
          <w:szCs w:val="24"/>
        </w:rPr>
        <w:t>Nov</w:t>
      </w:r>
      <w:r w:rsidR="00783762">
        <w:rPr>
          <w:rFonts w:ascii="Times New Roman" w:hAnsi="Times New Roman" w:cs="Times New Roman"/>
          <w:sz w:val="24"/>
          <w:szCs w:val="24"/>
        </w:rPr>
        <w:t xml:space="preserve"> 3, 2013 – Visit to Grace Lutheran Church and School (11 o’clock service)</w:t>
      </w:r>
      <w:r w:rsidRPr="005A2BF7">
        <w:t xml:space="preserve"> </w:t>
      </w:r>
      <w:r w:rsidRPr="005A2BF7">
        <w:rPr>
          <w:rFonts w:ascii="Times New Roman" w:hAnsi="Times New Roman" w:cs="Times New Roman"/>
          <w:sz w:val="24"/>
          <w:szCs w:val="24"/>
        </w:rPr>
        <w:t>1 &amp; ½ hours</w:t>
      </w:r>
    </w:p>
    <w:p w:rsidR="00783762" w:rsidRDefault="00783762" w:rsidP="005A61F9">
      <w:pPr>
        <w:spacing w:line="480" w:lineRule="auto"/>
        <w:rPr>
          <w:rFonts w:ascii="Times New Roman" w:hAnsi="Times New Roman" w:cs="Times New Roman"/>
          <w:sz w:val="24"/>
          <w:szCs w:val="24"/>
        </w:rPr>
      </w:pPr>
      <w:r>
        <w:rPr>
          <w:rFonts w:ascii="Times New Roman" w:hAnsi="Times New Roman" w:cs="Times New Roman"/>
          <w:sz w:val="24"/>
          <w:szCs w:val="24"/>
        </w:rPr>
        <w:tab/>
        <w:t>Serm</w:t>
      </w:r>
      <w:r w:rsidR="005A2BF7">
        <w:rPr>
          <w:rFonts w:ascii="Times New Roman" w:hAnsi="Times New Roman" w:cs="Times New Roman"/>
          <w:sz w:val="24"/>
          <w:szCs w:val="24"/>
        </w:rPr>
        <w:t>on called “Angels, Archangels, and All the Company of Heaven” talking about Saints and how even the most normal,</w:t>
      </w:r>
      <w:r w:rsidR="00CE25D3">
        <w:rPr>
          <w:rFonts w:ascii="Times New Roman" w:hAnsi="Times New Roman" w:cs="Times New Roman"/>
          <w:sz w:val="24"/>
          <w:szCs w:val="24"/>
        </w:rPr>
        <w:t xml:space="preserve"> everyday people can be saintly; m</w:t>
      </w:r>
      <w:r w:rsidR="005A2BF7">
        <w:rPr>
          <w:rFonts w:ascii="Times New Roman" w:hAnsi="Times New Roman" w:cs="Times New Roman"/>
          <w:sz w:val="24"/>
          <w:szCs w:val="24"/>
        </w:rPr>
        <w:t>ore saintly than some of God’s apostles even.</w:t>
      </w:r>
    </w:p>
    <w:p w:rsidR="005A2BF7" w:rsidRDefault="005A2BF7" w:rsidP="005A61F9">
      <w:pPr>
        <w:spacing w:line="480" w:lineRule="auto"/>
        <w:rPr>
          <w:rFonts w:ascii="Times New Roman" w:hAnsi="Times New Roman" w:cs="Times New Roman"/>
          <w:sz w:val="24"/>
          <w:szCs w:val="24"/>
        </w:rPr>
      </w:pPr>
      <w:r>
        <w:rPr>
          <w:rFonts w:ascii="Times New Roman" w:hAnsi="Times New Roman" w:cs="Times New Roman"/>
          <w:sz w:val="24"/>
          <w:szCs w:val="24"/>
        </w:rPr>
        <w:t xml:space="preserve">Nov 11, 2013 – </w:t>
      </w:r>
      <w:r w:rsidR="000977AB">
        <w:rPr>
          <w:rFonts w:ascii="Times New Roman" w:hAnsi="Times New Roman" w:cs="Times New Roman"/>
          <w:sz w:val="24"/>
          <w:szCs w:val="24"/>
        </w:rPr>
        <w:t xml:space="preserve">Online </w:t>
      </w:r>
      <w:r>
        <w:rPr>
          <w:rFonts w:ascii="Times New Roman" w:hAnsi="Times New Roman" w:cs="Times New Roman"/>
          <w:sz w:val="24"/>
          <w:szCs w:val="24"/>
        </w:rPr>
        <w:t xml:space="preserve">Research Day </w:t>
      </w:r>
      <w:r w:rsidR="00573842">
        <w:rPr>
          <w:rFonts w:ascii="Times New Roman" w:hAnsi="Times New Roman" w:cs="Times New Roman"/>
          <w:sz w:val="24"/>
          <w:szCs w:val="24"/>
        </w:rPr>
        <w:t>4 hours</w:t>
      </w:r>
    </w:p>
    <w:p w:rsidR="00573842" w:rsidRDefault="00573842" w:rsidP="005A61F9">
      <w:pPr>
        <w:spacing w:line="480" w:lineRule="auto"/>
        <w:rPr>
          <w:rFonts w:ascii="Times New Roman" w:hAnsi="Times New Roman" w:cs="Times New Roman"/>
          <w:sz w:val="24"/>
          <w:szCs w:val="24"/>
        </w:rPr>
      </w:pPr>
      <w:r>
        <w:rPr>
          <w:rFonts w:ascii="Times New Roman" w:hAnsi="Times New Roman" w:cs="Times New Roman"/>
          <w:sz w:val="24"/>
          <w:szCs w:val="24"/>
        </w:rPr>
        <w:tab/>
        <w:t>I researched Martin Luther and the origins of Lutheranism also the specific beliefs of Grace Lutheran Church and School.</w:t>
      </w:r>
    </w:p>
    <w:p w:rsidR="00573842" w:rsidRDefault="00573842" w:rsidP="005A61F9">
      <w:pPr>
        <w:spacing w:line="480" w:lineRule="auto"/>
        <w:rPr>
          <w:rFonts w:ascii="Times New Roman" w:hAnsi="Times New Roman" w:cs="Times New Roman"/>
          <w:sz w:val="24"/>
          <w:szCs w:val="24"/>
        </w:rPr>
      </w:pPr>
      <w:r>
        <w:rPr>
          <w:rFonts w:ascii="Times New Roman" w:hAnsi="Times New Roman" w:cs="Times New Roman"/>
          <w:sz w:val="24"/>
          <w:szCs w:val="24"/>
        </w:rPr>
        <w:tab/>
      </w:r>
      <w:hyperlink r:id="rId6" w:history="1">
        <w:r w:rsidRPr="008B3987">
          <w:rPr>
            <w:rStyle w:val="Hyperlink"/>
            <w:rFonts w:ascii="Times New Roman" w:hAnsi="Times New Roman" w:cs="Times New Roman"/>
            <w:sz w:val="24"/>
            <w:szCs w:val="24"/>
          </w:rPr>
          <w:t>http://www.religionfacts.com/christianity/denominations/lutheranism.htm</w:t>
        </w:r>
      </w:hyperlink>
    </w:p>
    <w:p w:rsidR="00573842" w:rsidRDefault="00573842" w:rsidP="005A61F9">
      <w:pPr>
        <w:spacing w:line="480" w:lineRule="auto"/>
        <w:rPr>
          <w:rFonts w:ascii="Times New Roman" w:hAnsi="Times New Roman" w:cs="Times New Roman"/>
          <w:sz w:val="24"/>
          <w:szCs w:val="24"/>
        </w:rPr>
      </w:pPr>
      <w:r>
        <w:rPr>
          <w:rFonts w:ascii="Times New Roman" w:hAnsi="Times New Roman" w:cs="Times New Roman"/>
          <w:sz w:val="24"/>
          <w:szCs w:val="24"/>
        </w:rPr>
        <w:tab/>
      </w:r>
      <w:hyperlink r:id="rId7" w:history="1">
        <w:r w:rsidRPr="008B3987">
          <w:rPr>
            <w:rStyle w:val="Hyperlink"/>
            <w:rFonts w:ascii="Times New Roman" w:hAnsi="Times New Roman" w:cs="Times New Roman"/>
            <w:sz w:val="24"/>
            <w:szCs w:val="24"/>
          </w:rPr>
          <w:t>http://www.gracesandy.org/beliefs.cfm</w:t>
        </w:r>
      </w:hyperlink>
    </w:p>
    <w:p w:rsidR="00783762" w:rsidRDefault="005A2BF7" w:rsidP="005A61F9">
      <w:pPr>
        <w:spacing w:line="480" w:lineRule="auto"/>
        <w:rPr>
          <w:rFonts w:ascii="Times New Roman" w:hAnsi="Times New Roman" w:cs="Times New Roman"/>
          <w:sz w:val="24"/>
          <w:szCs w:val="24"/>
        </w:rPr>
      </w:pPr>
      <w:r>
        <w:rPr>
          <w:rFonts w:ascii="Times New Roman" w:hAnsi="Times New Roman" w:cs="Times New Roman"/>
          <w:sz w:val="24"/>
          <w:szCs w:val="24"/>
        </w:rPr>
        <w:t>Nov</w:t>
      </w:r>
      <w:r w:rsidR="00783762">
        <w:rPr>
          <w:rFonts w:ascii="Times New Roman" w:hAnsi="Times New Roman" w:cs="Times New Roman"/>
          <w:sz w:val="24"/>
          <w:szCs w:val="24"/>
        </w:rPr>
        <w:t xml:space="preserve"> 17, 2013 – </w:t>
      </w:r>
      <w:r w:rsidR="00783762" w:rsidRPr="00783762">
        <w:rPr>
          <w:rFonts w:ascii="Times New Roman" w:hAnsi="Times New Roman" w:cs="Times New Roman"/>
          <w:sz w:val="24"/>
          <w:szCs w:val="24"/>
        </w:rPr>
        <w:t>Visit to Grace Lutheran Church and School (11 o’clock service)</w:t>
      </w:r>
      <w:r>
        <w:rPr>
          <w:rFonts w:ascii="Times New Roman" w:hAnsi="Times New Roman" w:cs="Times New Roman"/>
          <w:sz w:val="24"/>
          <w:szCs w:val="24"/>
        </w:rPr>
        <w:t xml:space="preserve"> </w:t>
      </w:r>
      <w:r w:rsidRPr="005A2BF7">
        <w:rPr>
          <w:rFonts w:ascii="Times New Roman" w:hAnsi="Times New Roman" w:cs="Times New Roman"/>
          <w:sz w:val="24"/>
          <w:szCs w:val="24"/>
        </w:rPr>
        <w:t>1 &amp; ½ hours</w:t>
      </w:r>
    </w:p>
    <w:p w:rsidR="005A2BF7" w:rsidRDefault="005A2BF7" w:rsidP="005A61F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Sermon called “Sing an Old New Song” the pastor talked </w:t>
      </w:r>
      <w:r w:rsidR="000977AB">
        <w:rPr>
          <w:rFonts w:ascii="Times New Roman" w:hAnsi="Times New Roman" w:cs="Times New Roman"/>
          <w:sz w:val="24"/>
          <w:szCs w:val="24"/>
        </w:rPr>
        <w:t>about how</w:t>
      </w:r>
      <w:r>
        <w:rPr>
          <w:rFonts w:ascii="Times New Roman" w:hAnsi="Times New Roman" w:cs="Times New Roman"/>
          <w:sz w:val="24"/>
          <w:szCs w:val="24"/>
        </w:rPr>
        <w:t xml:space="preserve"> we are the creators of our own fate, we create sin so we create death and suffering and all the </w:t>
      </w:r>
      <w:proofErr w:type="spellStart"/>
      <w:r>
        <w:rPr>
          <w:rFonts w:ascii="Times New Roman" w:hAnsi="Times New Roman" w:cs="Times New Roman"/>
          <w:sz w:val="24"/>
          <w:szCs w:val="24"/>
        </w:rPr>
        <w:t>bads</w:t>
      </w:r>
      <w:proofErr w:type="spellEnd"/>
      <w:r>
        <w:rPr>
          <w:rFonts w:ascii="Times New Roman" w:hAnsi="Times New Roman" w:cs="Times New Roman"/>
          <w:sz w:val="24"/>
          <w:szCs w:val="24"/>
        </w:rPr>
        <w:t xml:space="preserve"> in our world and Jesus is the answer.</w:t>
      </w:r>
    </w:p>
    <w:p w:rsidR="000977AB" w:rsidRDefault="002E4538" w:rsidP="005A61F9">
      <w:pPr>
        <w:spacing w:line="480" w:lineRule="auto"/>
        <w:rPr>
          <w:rFonts w:ascii="Times New Roman" w:hAnsi="Times New Roman" w:cs="Times New Roman"/>
          <w:sz w:val="24"/>
          <w:szCs w:val="24"/>
        </w:rPr>
      </w:pPr>
      <w:r>
        <w:rPr>
          <w:rFonts w:ascii="Times New Roman" w:hAnsi="Times New Roman" w:cs="Times New Roman"/>
          <w:sz w:val="24"/>
          <w:szCs w:val="24"/>
        </w:rPr>
        <w:t>Dec 1,</w:t>
      </w:r>
      <w:r w:rsidR="000977AB">
        <w:rPr>
          <w:rFonts w:ascii="Times New Roman" w:hAnsi="Times New Roman" w:cs="Times New Roman"/>
          <w:sz w:val="24"/>
          <w:szCs w:val="24"/>
        </w:rPr>
        <w:t xml:space="preserve"> 2013 – Online and Book Research Day 3 hours</w:t>
      </w:r>
    </w:p>
    <w:p w:rsidR="00767AF6" w:rsidRDefault="000977AB" w:rsidP="00767AF6">
      <w:pPr>
        <w:spacing w:line="480" w:lineRule="auto"/>
        <w:rPr>
          <w:rFonts w:ascii="Times New Roman" w:hAnsi="Times New Roman" w:cs="Times New Roman"/>
          <w:sz w:val="24"/>
          <w:szCs w:val="24"/>
        </w:rPr>
      </w:pPr>
      <w:r>
        <w:rPr>
          <w:rFonts w:ascii="Times New Roman" w:hAnsi="Times New Roman" w:cs="Times New Roman"/>
          <w:sz w:val="24"/>
          <w:szCs w:val="24"/>
        </w:rPr>
        <w:tab/>
        <w:t>Studied Catechism and Baptism</w:t>
      </w:r>
      <w:r w:rsidR="002E4538">
        <w:rPr>
          <w:rFonts w:ascii="Times New Roman" w:hAnsi="Times New Roman" w:cs="Times New Roman"/>
          <w:sz w:val="24"/>
          <w:szCs w:val="24"/>
        </w:rPr>
        <w:t xml:space="preserve"> and tried to find the answers to my questions.</w:t>
      </w:r>
      <w:r w:rsidR="00767AF6">
        <w:rPr>
          <w:rFonts w:ascii="Times New Roman" w:hAnsi="Times New Roman" w:cs="Times New Roman"/>
          <w:sz w:val="24"/>
          <w:szCs w:val="24"/>
        </w:rPr>
        <w:br w:type="page"/>
      </w:r>
    </w:p>
    <w:p w:rsidR="00767AF6" w:rsidRDefault="00767AF6" w:rsidP="00767AF6">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CA7F024" wp14:editId="61B46E8A">
            <wp:extent cx="8252563" cy="5013766"/>
            <wp:effectExtent l="317"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ce Lutheren Map.png"/>
                    <pic:cNvPicPr/>
                  </pic:nvPicPr>
                  <pic:blipFill rotWithShape="1">
                    <a:blip r:embed="rId8">
                      <a:extLst>
                        <a:ext uri="{28A0092B-C50C-407E-A947-70E740481C1C}">
                          <a14:useLocalDpi xmlns:a14="http://schemas.microsoft.com/office/drawing/2010/main" val="0"/>
                        </a:ext>
                      </a:extLst>
                    </a:blip>
                    <a:srcRect r="2695"/>
                    <a:stretch/>
                  </pic:blipFill>
                  <pic:spPr bwMode="auto">
                    <a:xfrm rot="16200000">
                      <a:off x="0" y="0"/>
                      <a:ext cx="8294621" cy="5039318"/>
                    </a:xfrm>
                    <a:prstGeom prst="rect">
                      <a:avLst/>
                    </a:prstGeom>
                    <a:ln>
                      <a:noFill/>
                    </a:ln>
                    <a:extLst>
                      <a:ext uri="{53640926-AAD7-44D8-BBD7-CCE9431645EC}">
                        <a14:shadowObscured xmlns:a14="http://schemas.microsoft.com/office/drawing/2010/main"/>
                      </a:ext>
                    </a:extLst>
                  </pic:spPr>
                </pic:pic>
              </a:graphicData>
            </a:graphic>
          </wp:inline>
        </w:drawing>
      </w:r>
    </w:p>
    <w:p w:rsidR="002E4538" w:rsidRDefault="00767AF6" w:rsidP="002E4538">
      <w:pPr>
        <w:spacing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Methods</w:t>
      </w:r>
    </w:p>
    <w:p w:rsidR="002E4538" w:rsidRDefault="00767AF6" w:rsidP="002E4538">
      <w:pPr>
        <w:spacing w:line="480" w:lineRule="auto"/>
        <w:rPr>
          <w:rFonts w:ascii="Times New Roman" w:hAnsi="Times New Roman" w:cs="Times New Roman"/>
          <w:sz w:val="24"/>
          <w:szCs w:val="24"/>
        </w:rPr>
      </w:pPr>
      <w:r>
        <w:rPr>
          <w:rFonts w:ascii="Times New Roman" w:hAnsi="Times New Roman" w:cs="Times New Roman"/>
          <w:sz w:val="24"/>
          <w:szCs w:val="24"/>
        </w:rPr>
        <w:tab/>
      </w:r>
      <w:r w:rsidR="002E4538">
        <w:rPr>
          <w:rFonts w:ascii="Times New Roman" w:hAnsi="Times New Roman" w:cs="Times New Roman"/>
          <w:sz w:val="24"/>
          <w:szCs w:val="24"/>
        </w:rPr>
        <w:t>Originally I had thought of doing Judaism or Sikhism but then I came up with the idea of taking an Anthropological look at the religion I grew up in and decided that would be really interesting. Lutheranism is not my current religion so I thought it was an acceptable choice.</w:t>
      </w:r>
    </w:p>
    <w:p w:rsidR="002E4538" w:rsidRDefault="002E4538" w:rsidP="002E45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this field research I went into it trying to be very </w:t>
      </w:r>
      <w:proofErr w:type="spellStart"/>
      <w:r>
        <w:rPr>
          <w:rFonts w:ascii="Times New Roman" w:hAnsi="Times New Roman" w:cs="Times New Roman"/>
          <w:sz w:val="24"/>
          <w:szCs w:val="24"/>
        </w:rPr>
        <w:t>unbias</w:t>
      </w:r>
      <w:proofErr w:type="spellEnd"/>
      <w:r>
        <w:rPr>
          <w:rFonts w:ascii="Times New Roman" w:hAnsi="Times New Roman" w:cs="Times New Roman"/>
          <w:sz w:val="24"/>
          <w:szCs w:val="24"/>
        </w:rPr>
        <w:t xml:space="preserve"> and trying to look at from the point of view I am now in, outsider, because I am no longer a member. It was weird but surprisingly easy to take that outsider point of view. I tried to look at the things around me and see them as if I’d never seen them before, as if I didn’t understand the reasoning behind any of it and I ended up realizing there were things I honestly didn’t know why they did them. Like keeping the lighter stick lit while walking it in to light the Jesus candle and I wondered why there was a railing along the raised platform where the alter </w:t>
      </w:r>
      <w:proofErr w:type="spellStart"/>
      <w:r>
        <w:rPr>
          <w:rFonts w:ascii="Times New Roman" w:hAnsi="Times New Roman" w:cs="Times New Roman"/>
          <w:sz w:val="24"/>
          <w:szCs w:val="24"/>
        </w:rPr>
        <w:t>is.So</w:t>
      </w:r>
      <w:proofErr w:type="spellEnd"/>
      <w:r>
        <w:rPr>
          <w:rFonts w:ascii="Times New Roman" w:hAnsi="Times New Roman" w:cs="Times New Roman"/>
          <w:sz w:val="24"/>
          <w:szCs w:val="24"/>
        </w:rPr>
        <w:t xml:space="preserve"> I tried to research those things but unfortunately I couldn’t find the answers online. If I had had more time I would have e-mailed the pastor of the church but unfortunately I didn’t.</w:t>
      </w:r>
    </w:p>
    <w:p w:rsidR="002E4538" w:rsidRPr="002E4538" w:rsidRDefault="002E4538" w:rsidP="002E4538">
      <w:pPr>
        <w:spacing w:line="480" w:lineRule="auto"/>
        <w:ind w:firstLine="720"/>
        <w:rPr>
          <w:rFonts w:ascii="Times New Roman" w:hAnsi="Times New Roman" w:cs="Times New Roman"/>
          <w:b/>
          <w:sz w:val="28"/>
          <w:szCs w:val="24"/>
        </w:rPr>
      </w:pPr>
      <w:r>
        <w:rPr>
          <w:rFonts w:ascii="Times New Roman" w:hAnsi="Times New Roman" w:cs="Times New Roman"/>
          <w:sz w:val="24"/>
          <w:szCs w:val="24"/>
        </w:rPr>
        <w:t>It</w:t>
      </w:r>
      <w:r w:rsidR="00E10830">
        <w:rPr>
          <w:rFonts w:ascii="Times New Roman" w:hAnsi="Times New Roman" w:cs="Times New Roman"/>
          <w:sz w:val="24"/>
          <w:szCs w:val="24"/>
        </w:rPr>
        <w:t xml:space="preserve"> was an interesting experience to look at Lutheranism in that way and I had fun with the project.</w:t>
      </w:r>
      <w:bookmarkStart w:id="0" w:name="_GoBack"/>
      <w:bookmarkEnd w:id="0"/>
    </w:p>
    <w:sectPr w:rsidR="002E4538" w:rsidRPr="002E4538" w:rsidSect="00767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9"/>
    <w:rsid w:val="00023A84"/>
    <w:rsid w:val="000977AB"/>
    <w:rsid w:val="000B2968"/>
    <w:rsid w:val="0019041F"/>
    <w:rsid w:val="001A1569"/>
    <w:rsid w:val="002E4538"/>
    <w:rsid w:val="0035188A"/>
    <w:rsid w:val="003536F4"/>
    <w:rsid w:val="00514CC7"/>
    <w:rsid w:val="00562454"/>
    <w:rsid w:val="00573842"/>
    <w:rsid w:val="005A2BF7"/>
    <w:rsid w:val="005A61F9"/>
    <w:rsid w:val="005E7F5A"/>
    <w:rsid w:val="00767AF6"/>
    <w:rsid w:val="00783762"/>
    <w:rsid w:val="008E1C31"/>
    <w:rsid w:val="00937E8D"/>
    <w:rsid w:val="00942C3E"/>
    <w:rsid w:val="009E6E95"/>
    <w:rsid w:val="00A452A6"/>
    <w:rsid w:val="00B1125B"/>
    <w:rsid w:val="00BA6C0D"/>
    <w:rsid w:val="00BB0B48"/>
    <w:rsid w:val="00C93C70"/>
    <w:rsid w:val="00CA690F"/>
    <w:rsid w:val="00CC0741"/>
    <w:rsid w:val="00CE25D3"/>
    <w:rsid w:val="00CE495D"/>
    <w:rsid w:val="00D10931"/>
    <w:rsid w:val="00D80252"/>
    <w:rsid w:val="00DC2508"/>
    <w:rsid w:val="00E10830"/>
    <w:rsid w:val="00E30751"/>
    <w:rsid w:val="00EA6401"/>
    <w:rsid w:val="00EB70EB"/>
    <w:rsid w:val="00EC65C7"/>
    <w:rsid w:val="00F73262"/>
    <w:rsid w:val="00F9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41F"/>
    <w:rPr>
      <w:rFonts w:ascii="Tahoma" w:hAnsi="Tahoma" w:cs="Tahoma"/>
      <w:sz w:val="16"/>
      <w:szCs w:val="16"/>
    </w:rPr>
  </w:style>
  <w:style w:type="character" w:styleId="Hyperlink">
    <w:name w:val="Hyperlink"/>
    <w:basedOn w:val="DefaultParagraphFont"/>
    <w:uiPriority w:val="99"/>
    <w:unhideWhenUsed/>
    <w:rsid w:val="005738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41F"/>
    <w:rPr>
      <w:rFonts w:ascii="Tahoma" w:hAnsi="Tahoma" w:cs="Tahoma"/>
      <w:sz w:val="16"/>
      <w:szCs w:val="16"/>
    </w:rPr>
  </w:style>
  <w:style w:type="character" w:styleId="Hyperlink">
    <w:name w:val="Hyperlink"/>
    <w:basedOn w:val="DefaultParagraphFont"/>
    <w:uiPriority w:val="99"/>
    <w:unhideWhenUsed/>
    <w:rsid w:val="00573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gracesandy.org/beliefs.cf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ligionfacts.com/christianity/denominations/lutheranism.ht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1291</TotalTime>
  <Pages>7</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dc:creator>
  <cp:lastModifiedBy>Lillian</cp:lastModifiedBy>
  <cp:revision>10</cp:revision>
  <dcterms:created xsi:type="dcterms:W3CDTF">2013-12-04T06:10:00Z</dcterms:created>
  <dcterms:modified xsi:type="dcterms:W3CDTF">2013-12-05T03:41:00Z</dcterms:modified>
</cp:coreProperties>
</file>